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032" w:rsidRPr="000753BE" w:rsidRDefault="00152032" w:rsidP="006E2597">
      <w:pPr>
        <w:spacing w:after="0" w:line="240" w:lineRule="auto"/>
        <w:jc w:val="center"/>
        <w:rPr>
          <w:rFonts w:ascii="Franklin Gothic Book" w:hAnsi="Franklin Gothic Book"/>
          <w:b/>
        </w:rPr>
      </w:pPr>
      <w:r w:rsidRPr="000753BE">
        <w:rPr>
          <w:rFonts w:ascii="Franklin Gothic Book" w:hAnsi="Franklin Gothic Book"/>
          <w:b/>
        </w:rPr>
        <w:t>CALI COMM</w:t>
      </w:r>
    </w:p>
    <w:p w:rsidR="008F7639" w:rsidRPr="000753BE" w:rsidRDefault="008F7639" w:rsidP="006E2597">
      <w:pPr>
        <w:spacing w:after="0" w:line="240" w:lineRule="auto"/>
        <w:jc w:val="center"/>
        <w:rPr>
          <w:rFonts w:ascii="Franklin Gothic Book" w:hAnsi="Franklin Gothic Book"/>
        </w:rPr>
      </w:pPr>
      <w:r w:rsidRPr="000753BE">
        <w:rPr>
          <w:rFonts w:ascii="Franklin Gothic Book" w:hAnsi="Franklin Gothic Book"/>
        </w:rPr>
        <w:t>Chicago, Illinois, 60655</w:t>
      </w:r>
    </w:p>
    <w:p w:rsidR="008F7639" w:rsidRPr="000753BE" w:rsidRDefault="00AA5DCB" w:rsidP="006E2597">
      <w:pPr>
        <w:spacing w:after="0" w:line="240" w:lineRule="auto"/>
        <w:jc w:val="center"/>
        <w:rPr>
          <w:rFonts w:ascii="Franklin Gothic Book" w:hAnsi="Franklin Gothic Book"/>
        </w:rPr>
      </w:pPr>
      <w:r w:rsidRPr="00AA5DCB">
        <w:rPr>
          <w:rFonts w:ascii="Franklin Gothic Book" w:hAnsi="Franklin Gothic Book"/>
        </w:rPr>
        <w:t>calicomm02</w:t>
      </w:r>
      <w:bookmarkStart w:id="0" w:name="_GoBack"/>
      <w:bookmarkEnd w:id="0"/>
      <w:r w:rsidRPr="00AA5DCB">
        <w:rPr>
          <w:rFonts w:ascii="Franklin Gothic Book" w:hAnsi="Franklin Gothic Book"/>
        </w:rPr>
        <w:t>@mymail.sxu.edu</w:t>
      </w:r>
      <w:r>
        <w:rPr>
          <w:rFonts w:ascii="Franklin Gothic Book" w:hAnsi="Franklin Gothic Book"/>
        </w:rPr>
        <w:t xml:space="preserve"> </w:t>
      </w:r>
      <w:r w:rsidR="00C43F4A" w:rsidRPr="000753BE">
        <w:rPr>
          <w:rFonts w:ascii="Franklin Gothic Book" w:hAnsi="Franklin Gothic Book"/>
        </w:rPr>
        <w:t xml:space="preserve">• </w:t>
      </w:r>
      <w:r w:rsidR="008F7639" w:rsidRPr="000753BE">
        <w:rPr>
          <w:rFonts w:ascii="Franklin Gothic Book" w:hAnsi="Franklin Gothic Book"/>
        </w:rPr>
        <w:t>(773) 555-1111</w:t>
      </w:r>
    </w:p>
    <w:p w:rsidR="00152032" w:rsidRPr="000753BE" w:rsidRDefault="00152032" w:rsidP="00152032">
      <w:pPr>
        <w:spacing w:after="0" w:line="240" w:lineRule="auto"/>
        <w:rPr>
          <w:rFonts w:ascii="Franklin Gothic Book" w:hAnsi="Franklin Gothic Book"/>
        </w:rPr>
      </w:pPr>
    </w:p>
    <w:p w:rsidR="00152032" w:rsidRPr="000753BE" w:rsidRDefault="00152032" w:rsidP="00152032">
      <w:pPr>
        <w:spacing w:after="0" w:line="240" w:lineRule="auto"/>
        <w:rPr>
          <w:rFonts w:ascii="Franklin Gothic Book" w:hAnsi="Franklin Gothic Book"/>
          <w:b/>
          <w:u w:val="single"/>
        </w:rPr>
      </w:pPr>
      <w:r w:rsidRPr="000753BE">
        <w:rPr>
          <w:rFonts w:ascii="Franklin Gothic Book" w:hAnsi="Franklin Gothic Book"/>
          <w:b/>
          <w:u w:val="single"/>
        </w:rPr>
        <w:t>EDUCATION</w:t>
      </w:r>
    </w:p>
    <w:p w:rsidR="00152032" w:rsidRPr="000753BE" w:rsidRDefault="00152032" w:rsidP="00152032">
      <w:pPr>
        <w:spacing w:after="0" w:line="240" w:lineRule="auto"/>
        <w:rPr>
          <w:rFonts w:ascii="Franklin Gothic Book" w:hAnsi="Franklin Gothic Book"/>
        </w:rPr>
      </w:pPr>
      <w:r w:rsidRPr="000753BE">
        <w:rPr>
          <w:rFonts w:ascii="Franklin Gothic Book" w:hAnsi="Franklin Gothic Book"/>
        </w:rPr>
        <w:t>Saint Xavier University</w:t>
      </w:r>
      <w:r w:rsidR="008F7639" w:rsidRPr="000753BE">
        <w:rPr>
          <w:rFonts w:ascii="Franklin Gothic Book" w:hAnsi="Franklin Gothic Book"/>
        </w:rPr>
        <w:t xml:space="preserve"> (SXU)</w:t>
      </w:r>
      <w:r w:rsidRPr="000753BE">
        <w:rPr>
          <w:rFonts w:ascii="Franklin Gothic Book" w:hAnsi="Franklin Gothic Book"/>
        </w:rPr>
        <w:t>, Chicago, Illinois</w:t>
      </w:r>
    </w:p>
    <w:p w:rsidR="00152032" w:rsidRPr="000753BE" w:rsidRDefault="00152032" w:rsidP="00152032">
      <w:pPr>
        <w:spacing w:after="0" w:line="240" w:lineRule="auto"/>
        <w:rPr>
          <w:rFonts w:ascii="Franklin Gothic Book" w:hAnsi="Franklin Gothic Book"/>
        </w:rPr>
      </w:pPr>
      <w:r w:rsidRPr="000753BE">
        <w:rPr>
          <w:rFonts w:ascii="Franklin Gothic Book" w:hAnsi="Franklin Gothic Book"/>
          <w:i/>
        </w:rPr>
        <w:t>Bachelor of Arts</w:t>
      </w:r>
      <w:r w:rsidRPr="000753BE">
        <w:rPr>
          <w:rFonts w:ascii="Franklin Gothic Book" w:hAnsi="Franklin Gothic Book"/>
        </w:rPr>
        <w:t>, May 20XX</w:t>
      </w:r>
    </w:p>
    <w:p w:rsidR="00152032" w:rsidRPr="000753BE" w:rsidRDefault="00152032" w:rsidP="00152032">
      <w:pPr>
        <w:spacing w:after="0" w:line="240" w:lineRule="auto"/>
        <w:rPr>
          <w:rFonts w:ascii="Franklin Gothic Book" w:hAnsi="Franklin Gothic Book"/>
        </w:rPr>
      </w:pPr>
      <w:r w:rsidRPr="000753BE">
        <w:rPr>
          <w:rFonts w:ascii="Franklin Gothic Book" w:hAnsi="Franklin Gothic Book"/>
        </w:rPr>
        <w:t>Major: Communication</w:t>
      </w:r>
    </w:p>
    <w:p w:rsidR="00152032" w:rsidRPr="000753BE" w:rsidRDefault="00152032" w:rsidP="00152032">
      <w:pPr>
        <w:spacing w:after="0" w:line="240" w:lineRule="auto"/>
        <w:rPr>
          <w:rFonts w:ascii="Franklin Gothic Book" w:hAnsi="Franklin Gothic Book"/>
        </w:rPr>
      </w:pPr>
      <w:r w:rsidRPr="000753BE">
        <w:rPr>
          <w:rFonts w:ascii="Franklin Gothic Book" w:hAnsi="Franklin Gothic Book"/>
        </w:rPr>
        <w:t>Concentration: Sports Communication</w:t>
      </w:r>
    </w:p>
    <w:p w:rsidR="008F7639" w:rsidRPr="000753BE" w:rsidRDefault="008F7639" w:rsidP="00152032">
      <w:pPr>
        <w:spacing w:after="0" w:line="240" w:lineRule="auto"/>
        <w:rPr>
          <w:rFonts w:ascii="Franklin Gothic Book" w:hAnsi="Franklin Gothic Book"/>
        </w:rPr>
      </w:pPr>
      <w:r w:rsidRPr="000753BE">
        <w:rPr>
          <w:rFonts w:ascii="Franklin Gothic Book" w:hAnsi="Franklin Gothic Book"/>
        </w:rPr>
        <w:t>GPA: 3.8/4.0</w:t>
      </w:r>
    </w:p>
    <w:p w:rsidR="00152032" w:rsidRPr="000753BE" w:rsidRDefault="00152032" w:rsidP="00152032">
      <w:pPr>
        <w:spacing w:after="0" w:line="240" w:lineRule="auto"/>
        <w:rPr>
          <w:rFonts w:ascii="Franklin Gothic Book" w:hAnsi="Franklin Gothic Book"/>
        </w:rPr>
      </w:pPr>
    </w:p>
    <w:p w:rsidR="00152032" w:rsidRPr="000753BE" w:rsidRDefault="00152032" w:rsidP="00152032">
      <w:pPr>
        <w:spacing w:after="0" w:line="240" w:lineRule="auto"/>
        <w:rPr>
          <w:rFonts w:ascii="Franklin Gothic Book" w:hAnsi="Franklin Gothic Book"/>
          <w:b/>
          <w:u w:val="single"/>
        </w:rPr>
      </w:pPr>
      <w:r w:rsidRPr="000753BE">
        <w:rPr>
          <w:rFonts w:ascii="Franklin Gothic Book" w:hAnsi="Franklin Gothic Book"/>
          <w:b/>
          <w:u w:val="single"/>
        </w:rPr>
        <w:t>RELEVANT COURSEWORK</w:t>
      </w:r>
    </w:p>
    <w:p w:rsidR="00C43F4A" w:rsidRPr="000753BE" w:rsidRDefault="00C43F4A" w:rsidP="00152032">
      <w:pPr>
        <w:spacing w:after="0" w:line="240" w:lineRule="auto"/>
        <w:rPr>
          <w:rFonts w:ascii="Franklin Gothic Book" w:hAnsi="Franklin Gothic Book"/>
        </w:rPr>
        <w:sectPr w:rsidR="00C43F4A" w:rsidRPr="000753BE" w:rsidSect="00C43F4A"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:rsidR="00152032" w:rsidRPr="000753BE" w:rsidRDefault="00152032" w:rsidP="00C43F4A">
      <w:pPr>
        <w:pStyle w:val="ListParagraph"/>
        <w:numPr>
          <w:ilvl w:val="0"/>
          <w:numId w:val="6"/>
        </w:numPr>
        <w:spacing w:after="0" w:line="240" w:lineRule="auto"/>
        <w:rPr>
          <w:rFonts w:ascii="Franklin Gothic Book" w:hAnsi="Franklin Gothic Book"/>
        </w:rPr>
      </w:pPr>
      <w:r w:rsidRPr="000753BE">
        <w:rPr>
          <w:rFonts w:ascii="Franklin Gothic Book" w:hAnsi="Franklin Gothic Book"/>
        </w:rPr>
        <w:t>Perspectives on Human Communication</w:t>
      </w:r>
    </w:p>
    <w:p w:rsidR="00152032" w:rsidRPr="000753BE" w:rsidRDefault="00152032" w:rsidP="00C43F4A">
      <w:pPr>
        <w:pStyle w:val="ListParagraph"/>
        <w:numPr>
          <w:ilvl w:val="0"/>
          <w:numId w:val="6"/>
        </w:numPr>
        <w:spacing w:after="0" w:line="240" w:lineRule="auto"/>
        <w:rPr>
          <w:rFonts w:ascii="Franklin Gothic Book" w:hAnsi="Franklin Gothic Book"/>
        </w:rPr>
      </w:pPr>
      <w:r w:rsidRPr="000753BE">
        <w:rPr>
          <w:rFonts w:ascii="Franklin Gothic Book" w:hAnsi="Franklin Gothic Book"/>
        </w:rPr>
        <w:t>Mediated Message Production</w:t>
      </w:r>
    </w:p>
    <w:p w:rsidR="00152032" w:rsidRPr="000753BE" w:rsidRDefault="00152032" w:rsidP="00C43F4A">
      <w:pPr>
        <w:pStyle w:val="ListParagraph"/>
        <w:numPr>
          <w:ilvl w:val="0"/>
          <w:numId w:val="6"/>
        </w:numPr>
        <w:spacing w:after="0" w:line="240" w:lineRule="auto"/>
        <w:rPr>
          <w:rFonts w:ascii="Franklin Gothic Book" w:hAnsi="Franklin Gothic Book"/>
        </w:rPr>
      </w:pPr>
      <w:r w:rsidRPr="000753BE">
        <w:rPr>
          <w:rFonts w:ascii="Franklin Gothic Book" w:hAnsi="Franklin Gothic Book"/>
        </w:rPr>
        <w:t>Communicating with Social Media</w:t>
      </w:r>
    </w:p>
    <w:p w:rsidR="00152032" w:rsidRPr="000753BE" w:rsidRDefault="00152032" w:rsidP="00C43F4A">
      <w:pPr>
        <w:pStyle w:val="ListParagraph"/>
        <w:numPr>
          <w:ilvl w:val="0"/>
          <w:numId w:val="6"/>
        </w:numPr>
        <w:spacing w:after="0" w:line="240" w:lineRule="auto"/>
        <w:rPr>
          <w:rFonts w:ascii="Franklin Gothic Book" w:hAnsi="Franklin Gothic Book"/>
        </w:rPr>
      </w:pPr>
      <w:r w:rsidRPr="000753BE">
        <w:rPr>
          <w:rFonts w:ascii="Franklin Gothic Book" w:hAnsi="Franklin Gothic Book"/>
        </w:rPr>
        <w:t>Sports Communication</w:t>
      </w:r>
    </w:p>
    <w:p w:rsidR="00152032" w:rsidRPr="000753BE" w:rsidRDefault="00152032" w:rsidP="00C43F4A">
      <w:pPr>
        <w:pStyle w:val="ListParagraph"/>
        <w:numPr>
          <w:ilvl w:val="0"/>
          <w:numId w:val="6"/>
        </w:numPr>
        <w:spacing w:after="0" w:line="240" w:lineRule="auto"/>
        <w:rPr>
          <w:rFonts w:ascii="Franklin Gothic Book" w:hAnsi="Franklin Gothic Book"/>
        </w:rPr>
      </w:pPr>
      <w:r w:rsidRPr="000753BE">
        <w:rPr>
          <w:rFonts w:ascii="Franklin Gothic Book" w:hAnsi="Franklin Gothic Book"/>
        </w:rPr>
        <w:t>Electronic Journalism</w:t>
      </w:r>
    </w:p>
    <w:p w:rsidR="008F7639" w:rsidRPr="000753BE" w:rsidRDefault="008F7639" w:rsidP="00C43F4A">
      <w:pPr>
        <w:pStyle w:val="ListParagraph"/>
        <w:numPr>
          <w:ilvl w:val="0"/>
          <w:numId w:val="6"/>
        </w:numPr>
        <w:spacing w:after="0" w:line="240" w:lineRule="auto"/>
        <w:rPr>
          <w:rFonts w:ascii="Franklin Gothic Book" w:hAnsi="Franklin Gothic Book"/>
        </w:rPr>
      </w:pPr>
      <w:r w:rsidRPr="000753BE">
        <w:rPr>
          <w:rFonts w:ascii="Franklin Gothic Book" w:hAnsi="Franklin Gothic Book"/>
        </w:rPr>
        <w:t>Sociology of Sports</w:t>
      </w:r>
    </w:p>
    <w:p w:rsidR="00C43F4A" w:rsidRPr="000753BE" w:rsidRDefault="00C43F4A" w:rsidP="00152032">
      <w:pPr>
        <w:spacing w:after="0" w:line="240" w:lineRule="auto"/>
        <w:rPr>
          <w:rFonts w:ascii="Franklin Gothic Book" w:hAnsi="Franklin Gothic Book"/>
        </w:rPr>
        <w:sectPr w:rsidR="00C43F4A" w:rsidRPr="000753BE" w:rsidSect="00C43F4A">
          <w:type w:val="continuous"/>
          <w:pgSz w:w="12240" w:h="15840"/>
          <w:pgMar w:top="1080" w:right="1080" w:bottom="1080" w:left="1080" w:header="720" w:footer="720" w:gutter="0"/>
          <w:cols w:num="2" w:space="720"/>
          <w:docGrid w:linePitch="360"/>
        </w:sectPr>
      </w:pPr>
    </w:p>
    <w:p w:rsidR="00152032" w:rsidRPr="000753BE" w:rsidRDefault="00152032" w:rsidP="00152032">
      <w:pPr>
        <w:spacing w:after="0" w:line="240" w:lineRule="auto"/>
        <w:rPr>
          <w:rFonts w:ascii="Franklin Gothic Book" w:hAnsi="Franklin Gothic Book"/>
        </w:rPr>
      </w:pPr>
    </w:p>
    <w:p w:rsidR="00152032" w:rsidRPr="000753BE" w:rsidRDefault="00152032" w:rsidP="00152032">
      <w:pPr>
        <w:spacing w:after="0" w:line="240" w:lineRule="auto"/>
        <w:rPr>
          <w:rFonts w:ascii="Franklin Gothic Book" w:hAnsi="Franklin Gothic Book"/>
          <w:b/>
          <w:u w:val="single"/>
        </w:rPr>
      </w:pPr>
      <w:r w:rsidRPr="000753BE">
        <w:rPr>
          <w:rFonts w:ascii="Franklin Gothic Book" w:hAnsi="Franklin Gothic Book"/>
          <w:b/>
          <w:u w:val="single"/>
        </w:rPr>
        <w:t>RELEVANT EXPERIENCE</w:t>
      </w:r>
    </w:p>
    <w:p w:rsidR="00152032" w:rsidRPr="000753BE" w:rsidRDefault="00152032" w:rsidP="00152032">
      <w:pPr>
        <w:spacing w:after="0" w:line="240" w:lineRule="auto"/>
        <w:rPr>
          <w:rFonts w:ascii="Franklin Gothic Book" w:hAnsi="Franklin Gothic Book"/>
        </w:rPr>
      </w:pPr>
      <w:r w:rsidRPr="000753BE">
        <w:rPr>
          <w:rFonts w:ascii="Franklin Gothic Book" w:hAnsi="Franklin Gothic Book"/>
        </w:rPr>
        <w:t>Communications &amp; Sports Information Intern</w:t>
      </w:r>
      <w:r w:rsidR="00EC2ED1">
        <w:rPr>
          <w:rFonts w:ascii="Franklin Gothic Book" w:hAnsi="Franklin Gothic Book"/>
        </w:rPr>
        <w:t xml:space="preserve"> </w:t>
      </w:r>
      <w:r w:rsidR="00EC2ED1">
        <w:rPr>
          <w:rFonts w:ascii="Franklin Gothic Book" w:hAnsi="Franklin Gothic Book"/>
        </w:rPr>
        <w:tab/>
      </w:r>
      <w:r w:rsidR="00EC2ED1">
        <w:rPr>
          <w:rFonts w:ascii="Franklin Gothic Book" w:hAnsi="Franklin Gothic Book"/>
        </w:rPr>
        <w:tab/>
      </w:r>
      <w:r w:rsidR="00EC2ED1">
        <w:rPr>
          <w:rFonts w:ascii="Franklin Gothic Book" w:hAnsi="Franklin Gothic Book"/>
        </w:rPr>
        <w:tab/>
      </w:r>
      <w:r w:rsidR="00EC2ED1">
        <w:rPr>
          <w:rFonts w:ascii="Franklin Gothic Book" w:hAnsi="Franklin Gothic Book"/>
        </w:rPr>
        <w:tab/>
      </w:r>
      <w:r w:rsidR="00EC2ED1">
        <w:rPr>
          <w:rFonts w:ascii="Franklin Gothic Book" w:hAnsi="Franklin Gothic Book"/>
        </w:rPr>
        <w:tab/>
        <w:t xml:space="preserve">         August 20XX – May 20XX</w:t>
      </w:r>
    </w:p>
    <w:p w:rsidR="00152032" w:rsidRPr="000753BE" w:rsidRDefault="00152032" w:rsidP="00152032">
      <w:pPr>
        <w:spacing w:after="0" w:line="240" w:lineRule="auto"/>
        <w:rPr>
          <w:rFonts w:ascii="Franklin Gothic Book" w:hAnsi="Franklin Gothic Book"/>
        </w:rPr>
      </w:pPr>
      <w:r w:rsidRPr="000753BE">
        <w:rPr>
          <w:rFonts w:ascii="Franklin Gothic Book" w:hAnsi="Franklin Gothic Book"/>
        </w:rPr>
        <w:t>Cook County Cougars, Chicago, Illinois</w:t>
      </w:r>
    </w:p>
    <w:p w:rsidR="00152032" w:rsidRPr="000753BE" w:rsidRDefault="00152032" w:rsidP="00152032">
      <w:pPr>
        <w:pStyle w:val="ListParagraph"/>
        <w:numPr>
          <w:ilvl w:val="0"/>
          <w:numId w:val="1"/>
        </w:numPr>
        <w:spacing w:after="0" w:line="240" w:lineRule="auto"/>
        <w:rPr>
          <w:rFonts w:ascii="Franklin Gothic Book" w:hAnsi="Franklin Gothic Book"/>
        </w:rPr>
      </w:pPr>
      <w:r w:rsidRPr="000753BE">
        <w:rPr>
          <w:rFonts w:ascii="Franklin Gothic Book" w:hAnsi="Franklin Gothic Book"/>
        </w:rPr>
        <w:t xml:space="preserve">Develop team media guide, weekly game notes, and press releases </w:t>
      </w:r>
    </w:p>
    <w:p w:rsidR="006E0D5D" w:rsidRPr="000753BE" w:rsidRDefault="006E0D5D" w:rsidP="00152032">
      <w:pPr>
        <w:pStyle w:val="ListParagraph"/>
        <w:numPr>
          <w:ilvl w:val="0"/>
          <w:numId w:val="1"/>
        </w:numPr>
        <w:spacing w:after="0" w:line="240" w:lineRule="auto"/>
        <w:rPr>
          <w:rFonts w:ascii="Franklin Gothic Book" w:hAnsi="Franklin Gothic Book"/>
        </w:rPr>
      </w:pPr>
      <w:r w:rsidRPr="000753BE">
        <w:rPr>
          <w:rFonts w:ascii="Franklin Gothic Book" w:hAnsi="Franklin Gothic Book"/>
        </w:rPr>
        <w:t>Facilitate media coverage at team events</w:t>
      </w:r>
    </w:p>
    <w:p w:rsidR="00152032" w:rsidRPr="000753BE" w:rsidRDefault="00152032" w:rsidP="00152032">
      <w:pPr>
        <w:pStyle w:val="ListParagraph"/>
        <w:numPr>
          <w:ilvl w:val="0"/>
          <w:numId w:val="1"/>
        </w:numPr>
        <w:spacing w:after="0" w:line="240" w:lineRule="auto"/>
        <w:rPr>
          <w:rFonts w:ascii="Franklin Gothic Book" w:hAnsi="Franklin Gothic Book"/>
        </w:rPr>
      </w:pPr>
      <w:r w:rsidRPr="000753BE">
        <w:rPr>
          <w:rFonts w:ascii="Franklin Gothic Book" w:hAnsi="Franklin Gothic Book"/>
        </w:rPr>
        <w:t>Manage the team’s website and contribute to social media content</w:t>
      </w:r>
    </w:p>
    <w:p w:rsidR="00152032" w:rsidRPr="000753BE" w:rsidRDefault="00152032" w:rsidP="00152032">
      <w:pPr>
        <w:pStyle w:val="ListParagraph"/>
        <w:numPr>
          <w:ilvl w:val="0"/>
          <w:numId w:val="1"/>
        </w:numPr>
        <w:spacing w:after="0" w:line="240" w:lineRule="auto"/>
        <w:rPr>
          <w:rFonts w:ascii="Franklin Gothic Book" w:hAnsi="Franklin Gothic Book"/>
        </w:rPr>
      </w:pPr>
      <w:r w:rsidRPr="000753BE">
        <w:rPr>
          <w:rFonts w:ascii="Franklin Gothic Book" w:hAnsi="Franklin Gothic Book"/>
        </w:rPr>
        <w:t xml:space="preserve">Serve as a liaison between the team and the local media </w:t>
      </w:r>
      <w:r w:rsidR="006E0D5D" w:rsidRPr="000753BE">
        <w:rPr>
          <w:rFonts w:ascii="Franklin Gothic Book" w:hAnsi="Franklin Gothic Book"/>
        </w:rPr>
        <w:t>including print, television, and radio</w:t>
      </w:r>
    </w:p>
    <w:p w:rsidR="00152032" w:rsidRPr="000753BE" w:rsidRDefault="006E0D5D" w:rsidP="00152032">
      <w:pPr>
        <w:pStyle w:val="ListParagraph"/>
        <w:numPr>
          <w:ilvl w:val="0"/>
          <w:numId w:val="1"/>
        </w:numPr>
        <w:spacing w:after="0" w:line="240" w:lineRule="auto"/>
        <w:rPr>
          <w:rFonts w:ascii="Franklin Gothic Book" w:hAnsi="Franklin Gothic Book"/>
        </w:rPr>
      </w:pPr>
      <w:r w:rsidRPr="000753BE">
        <w:rPr>
          <w:rFonts w:ascii="Franklin Gothic Book" w:hAnsi="Franklin Gothic Book"/>
        </w:rPr>
        <w:t>Provide support for live events by passing out physical marketing materials, send out emails, and make phone calls to promote events</w:t>
      </w:r>
    </w:p>
    <w:p w:rsidR="006E0D5D" w:rsidRPr="000753BE" w:rsidRDefault="006E0D5D" w:rsidP="00152032">
      <w:pPr>
        <w:pStyle w:val="ListParagraph"/>
        <w:numPr>
          <w:ilvl w:val="0"/>
          <w:numId w:val="1"/>
        </w:numPr>
        <w:spacing w:after="0" w:line="240" w:lineRule="auto"/>
        <w:rPr>
          <w:rFonts w:ascii="Franklin Gothic Book" w:hAnsi="Franklin Gothic Book"/>
        </w:rPr>
      </w:pPr>
      <w:r w:rsidRPr="000753BE">
        <w:rPr>
          <w:rFonts w:ascii="Franklin Gothic Book" w:hAnsi="Franklin Gothic Book"/>
        </w:rPr>
        <w:t>Create new marketing initiatives through research, social media, and various sports marketing tactics</w:t>
      </w:r>
    </w:p>
    <w:p w:rsidR="006E0D5D" w:rsidRPr="000753BE" w:rsidRDefault="006E0D5D" w:rsidP="006E0D5D">
      <w:pPr>
        <w:spacing w:after="0" w:line="240" w:lineRule="auto"/>
        <w:rPr>
          <w:rFonts w:ascii="Franklin Gothic Book" w:hAnsi="Franklin Gothic Book"/>
        </w:rPr>
      </w:pPr>
    </w:p>
    <w:p w:rsidR="00C43F4A" w:rsidRPr="000753BE" w:rsidRDefault="00C43F4A" w:rsidP="006E0D5D">
      <w:pPr>
        <w:spacing w:after="0" w:line="240" w:lineRule="auto"/>
        <w:rPr>
          <w:rFonts w:ascii="Franklin Gothic Book" w:hAnsi="Franklin Gothic Book"/>
          <w:b/>
          <w:u w:val="single"/>
        </w:rPr>
      </w:pPr>
      <w:r w:rsidRPr="000753BE">
        <w:rPr>
          <w:rFonts w:ascii="Franklin Gothic Book" w:hAnsi="Franklin Gothic Book"/>
          <w:b/>
          <w:u w:val="single"/>
        </w:rPr>
        <w:t>RELEVANT PROJECTS</w:t>
      </w:r>
    </w:p>
    <w:p w:rsidR="00C43F4A" w:rsidRPr="000753BE" w:rsidRDefault="00C43F4A" w:rsidP="00C43F4A">
      <w:pPr>
        <w:pStyle w:val="ListParagraph"/>
        <w:numPr>
          <w:ilvl w:val="0"/>
          <w:numId w:val="5"/>
        </w:numPr>
        <w:spacing w:after="0" w:line="240" w:lineRule="auto"/>
        <w:rPr>
          <w:rFonts w:ascii="Franklin Gothic Book" w:hAnsi="Franklin Gothic Book"/>
        </w:rPr>
      </w:pPr>
      <w:r w:rsidRPr="000753BE">
        <w:rPr>
          <w:rFonts w:ascii="Franklin Gothic Book" w:hAnsi="Franklin Gothic Book"/>
        </w:rPr>
        <w:t>Completed a team project involving the planning and assessment of activities at future SXU Cougars basketball games, May 20XX</w:t>
      </w:r>
    </w:p>
    <w:p w:rsidR="00C43F4A" w:rsidRPr="000753BE" w:rsidRDefault="00C43F4A" w:rsidP="00C43F4A">
      <w:pPr>
        <w:pStyle w:val="ListParagraph"/>
        <w:numPr>
          <w:ilvl w:val="0"/>
          <w:numId w:val="5"/>
        </w:numPr>
        <w:spacing w:after="0" w:line="240" w:lineRule="auto"/>
        <w:rPr>
          <w:rFonts w:ascii="Franklin Gothic Book" w:hAnsi="Franklin Gothic Book"/>
        </w:rPr>
      </w:pPr>
      <w:r w:rsidRPr="000753BE">
        <w:rPr>
          <w:rFonts w:ascii="Franklin Gothic Book" w:hAnsi="Franklin Gothic Book"/>
        </w:rPr>
        <w:t>Organized a fund-raising event sponsored by the Communications Club to generate money for the SXU baseball team by creating printed calendars, May 20XX</w:t>
      </w:r>
    </w:p>
    <w:p w:rsidR="00C43F4A" w:rsidRPr="000753BE" w:rsidRDefault="00C43F4A" w:rsidP="006E0D5D">
      <w:pPr>
        <w:spacing w:after="0" w:line="240" w:lineRule="auto"/>
        <w:rPr>
          <w:rFonts w:ascii="Franklin Gothic Book" w:hAnsi="Franklin Gothic Book"/>
        </w:rPr>
      </w:pPr>
    </w:p>
    <w:p w:rsidR="006E0D5D" w:rsidRPr="000753BE" w:rsidRDefault="006E0D5D" w:rsidP="006E0D5D">
      <w:pPr>
        <w:spacing w:after="0" w:line="240" w:lineRule="auto"/>
        <w:rPr>
          <w:rFonts w:ascii="Franklin Gothic Book" w:hAnsi="Franklin Gothic Book"/>
          <w:b/>
          <w:u w:val="single"/>
        </w:rPr>
      </w:pPr>
      <w:r w:rsidRPr="000753BE">
        <w:rPr>
          <w:rFonts w:ascii="Franklin Gothic Book" w:hAnsi="Franklin Gothic Book"/>
          <w:b/>
          <w:u w:val="single"/>
        </w:rPr>
        <w:t>ADDITIONAL EXPERIENCE</w:t>
      </w:r>
    </w:p>
    <w:p w:rsidR="006E0D5D" w:rsidRPr="000753BE" w:rsidRDefault="006E0D5D" w:rsidP="006E0D5D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/>
        </w:rPr>
      </w:pPr>
      <w:r w:rsidRPr="000753BE">
        <w:rPr>
          <w:rFonts w:ascii="Franklin Gothic Book" w:hAnsi="Franklin Gothic Book"/>
        </w:rPr>
        <w:t>Server, Cougar Café, Chicago, Illinois, May 20XX – June 20XX</w:t>
      </w:r>
    </w:p>
    <w:p w:rsidR="006E0D5D" w:rsidRPr="000753BE" w:rsidRDefault="008F7639" w:rsidP="006E0D5D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/>
        </w:rPr>
      </w:pPr>
      <w:r w:rsidRPr="000753BE">
        <w:rPr>
          <w:rFonts w:ascii="Franklin Gothic Book" w:hAnsi="Franklin Gothic Book"/>
        </w:rPr>
        <w:t>Cashier, Bijouterie, Chicago, Illinois, June 20XX – August 20XX</w:t>
      </w:r>
    </w:p>
    <w:p w:rsidR="008F7639" w:rsidRPr="000753BE" w:rsidRDefault="008F7639" w:rsidP="008F7639">
      <w:pPr>
        <w:spacing w:after="0" w:line="240" w:lineRule="auto"/>
        <w:rPr>
          <w:rFonts w:ascii="Franklin Gothic Book" w:hAnsi="Franklin Gothic Book"/>
        </w:rPr>
      </w:pPr>
    </w:p>
    <w:p w:rsidR="008F7639" w:rsidRPr="000753BE" w:rsidRDefault="008F7639" w:rsidP="008F7639">
      <w:pPr>
        <w:spacing w:after="0" w:line="240" w:lineRule="auto"/>
        <w:rPr>
          <w:rFonts w:ascii="Franklin Gothic Book" w:hAnsi="Franklin Gothic Book"/>
          <w:b/>
          <w:u w:val="single"/>
        </w:rPr>
      </w:pPr>
      <w:r w:rsidRPr="000753BE">
        <w:rPr>
          <w:rFonts w:ascii="Franklin Gothic Book" w:hAnsi="Franklin Gothic Book"/>
          <w:b/>
          <w:u w:val="single"/>
        </w:rPr>
        <w:t>HONORS &amp; AWARDS</w:t>
      </w:r>
    </w:p>
    <w:p w:rsidR="008F7639" w:rsidRPr="000753BE" w:rsidRDefault="008F7639" w:rsidP="008F7639">
      <w:pPr>
        <w:pStyle w:val="ListParagraph"/>
        <w:numPr>
          <w:ilvl w:val="0"/>
          <w:numId w:val="3"/>
        </w:numPr>
        <w:spacing w:after="0" w:line="240" w:lineRule="auto"/>
        <w:rPr>
          <w:rFonts w:ascii="Franklin Gothic Book" w:hAnsi="Franklin Gothic Book"/>
        </w:rPr>
      </w:pPr>
      <w:r w:rsidRPr="000753BE">
        <w:rPr>
          <w:rFonts w:ascii="Franklin Gothic Book" w:hAnsi="Franklin Gothic Book"/>
        </w:rPr>
        <w:t>Dean’s List of Honor, Saint Xavier University; June 20XX, May 20XX – August 20XX</w:t>
      </w:r>
    </w:p>
    <w:p w:rsidR="008F7639" w:rsidRPr="000753BE" w:rsidRDefault="008F7639" w:rsidP="008F7639">
      <w:pPr>
        <w:pStyle w:val="ListParagraph"/>
        <w:numPr>
          <w:ilvl w:val="0"/>
          <w:numId w:val="3"/>
        </w:numPr>
        <w:spacing w:after="0" w:line="240" w:lineRule="auto"/>
        <w:rPr>
          <w:rFonts w:ascii="Franklin Gothic Book" w:hAnsi="Franklin Gothic Book"/>
        </w:rPr>
      </w:pPr>
      <w:r w:rsidRPr="000753BE">
        <w:rPr>
          <w:rFonts w:ascii="Franklin Gothic Book" w:hAnsi="Franklin Gothic Book"/>
        </w:rPr>
        <w:t>Communication Student of the Year, Saint Xavier University, May 20XX</w:t>
      </w:r>
    </w:p>
    <w:p w:rsidR="00152032" w:rsidRPr="000753BE" w:rsidRDefault="00152032" w:rsidP="00152032">
      <w:pPr>
        <w:spacing w:after="0" w:line="240" w:lineRule="auto"/>
        <w:rPr>
          <w:rFonts w:ascii="Franklin Gothic Book" w:hAnsi="Franklin Gothic Book"/>
        </w:rPr>
      </w:pPr>
    </w:p>
    <w:p w:rsidR="008F7639" w:rsidRPr="000753BE" w:rsidRDefault="008F7639" w:rsidP="00152032">
      <w:pPr>
        <w:spacing w:after="0" w:line="240" w:lineRule="auto"/>
        <w:rPr>
          <w:rFonts w:ascii="Franklin Gothic Book" w:hAnsi="Franklin Gothic Book"/>
          <w:b/>
          <w:u w:val="single"/>
        </w:rPr>
      </w:pPr>
      <w:r w:rsidRPr="000753BE">
        <w:rPr>
          <w:rFonts w:ascii="Franklin Gothic Book" w:hAnsi="Franklin Gothic Book"/>
          <w:b/>
          <w:u w:val="single"/>
        </w:rPr>
        <w:t xml:space="preserve">INVOLVEMENT </w:t>
      </w:r>
    </w:p>
    <w:p w:rsidR="008F7639" w:rsidRPr="000753BE" w:rsidRDefault="008F7639" w:rsidP="008F7639">
      <w:pPr>
        <w:pStyle w:val="ListParagraph"/>
        <w:numPr>
          <w:ilvl w:val="0"/>
          <w:numId w:val="4"/>
        </w:numPr>
        <w:spacing w:after="0" w:line="240" w:lineRule="auto"/>
        <w:rPr>
          <w:rFonts w:ascii="Franklin Gothic Book" w:hAnsi="Franklin Gothic Book"/>
        </w:rPr>
      </w:pPr>
      <w:r w:rsidRPr="000753BE">
        <w:rPr>
          <w:rFonts w:ascii="Franklin Gothic Book" w:hAnsi="Franklin Gothic Book"/>
        </w:rPr>
        <w:t xml:space="preserve">Presenter, </w:t>
      </w:r>
      <w:r w:rsidRPr="000753BE">
        <w:rPr>
          <w:rFonts w:ascii="Franklin Gothic Book" w:hAnsi="Franklin Gothic Book"/>
          <w:i/>
        </w:rPr>
        <w:t xml:space="preserve">Sports and Leadership, </w:t>
      </w:r>
      <w:r w:rsidRPr="000753BE">
        <w:rPr>
          <w:rFonts w:ascii="Franklin Gothic Book" w:hAnsi="Franklin Gothic Book"/>
        </w:rPr>
        <w:t>SXU</w:t>
      </w:r>
      <w:r w:rsidRPr="000753BE">
        <w:rPr>
          <w:rFonts w:ascii="Franklin Gothic Book" w:hAnsi="Franklin Gothic Book"/>
          <w:i/>
        </w:rPr>
        <w:t xml:space="preserve"> </w:t>
      </w:r>
      <w:r w:rsidRPr="000753BE">
        <w:rPr>
          <w:rFonts w:ascii="Franklin Gothic Book" w:hAnsi="Franklin Gothic Book"/>
        </w:rPr>
        <w:t>Synergy Leadership Conference, January 20XX</w:t>
      </w:r>
    </w:p>
    <w:p w:rsidR="008F7639" w:rsidRPr="000753BE" w:rsidRDefault="008F7639" w:rsidP="008F7639">
      <w:pPr>
        <w:pStyle w:val="ListParagraph"/>
        <w:numPr>
          <w:ilvl w:val="0"/>
          <w:numId w:val="4"/>
        </w:numPr>
        <w:spacing w:after="0" w:line="240" w:lineRule="auto"/>
        <w:rPr>
          <w:rFonts w:ascii="Franklin Gothic Book" w:hAnsi="Franklin Gothic Book"/>
        </w:rPr>
      </w:pPr>
      <w:r w:rsidRPr="000753BE">
        <w:rPr>
          <w:rFonts w:ascii="Franklin Gothic Book" w:hAnsi="Franklin Gothic Book"/>
        </w:rPr>
        <w:t>Vice President, Communications Club, Saint Xavier University, May 20XX</w:t>
      </w:r>
      <w:r w:rsidR="00EC2ED1">
        <w:rPr>
          <w:rFonts w:ascii="Franklin Gothic Book" w:hAnsi="Franklin Gothic Book"/>
        </w:rPr>
        <w:t xml:space="preserve"> – June 20XX</w:t>
      </w:r>
    </w:p>
    <w:p w:rsidR="008F7639" w:rsidRPr="000753BE" w:rsidRDefault="008F7639" w:rsidP="008F7639">
      <w:pPr>
        <w:spacing w:after="0" w:line="240" w:lineRule="auto"/>
        <w:rPr>
          <w:rFonts w:ascii="Franklin Gothic Book" w:hAnsi="Franklin Gothic Book"/>
          <w:b/>
          <w:u w:val="single"/>
        </w:rPr>
      </w:pPr>
    </w:p>
    <w:p w:rsidR="008F7639" w:rsidRPr="000753BE" w:rsidRDefault="008F7639" w:rsidP="008F7639">
      <w:pPr>
        <w:spacing w:after="0" w:line="240" w:lineRule="auto"/>
        <w:rPr>
          <w:rFonts w:ascii="Franklin Gothic Book" w:hAnsi="Franklin Gothic Book"/>
          <w:b/>
          <w:u w:val="single"/>
        </w:rPr>
      </w:pPr>
      <w:r w:rsidRPr="000753BE">
        <w:rPr>
          <w:rFonts w:ascii="Franklin Gothic Book" w:hAnsi="Franklin Gothic Book"/>
          <w:b/>
          <w:u w:val="single"/>
        </w:rPr>
        <w:t>ADDITIONAL INFORMATION</w:t>
      </w:r>
    </w:p>
    <w:p w:rsidR="008F7639" w:rsidRPr="000753BE" w:rsidRDefault="008F7639" w:rsidP="008F7639">
      <w:pPr>
        <w:pStyle w:val="ListParagraph"/>
        <w:numPr>
          <w:ilvl w:val="0"/>
          <w:numId w:val="5"/>
        </w:numPr>
        <w:spacing w:after="0" w:line="240" w:lineRule="auto"/>
        <w:rPr>
          <w:rFonts w:ascii="Franklin Gothic Book" w:hAnsi="Franklin Gothic Book"/>
        </w:rPr>
      </w:pPr>
      <w:r w:rsidRPr="000753BE">
        <w:rPr>
          <w:rFonts w:ascii="Franklin Gothic Book" w:hAnsi="Franklin Gothic Book"/>
        </w:rPr>
        <w:t>Proficient in Word, PowerPoint, E</w:t>
      </w:r>
      <w:r w:rsidR="00C43F4A" w:rsidRPr="000753BE">
        <w:rPr>
          <w:rFonts w:ascii="Franklin Gothic Book" w:hAnsi="Franklin Gothic Book"/>
        </w:rPr>
        <w:t>xcel, Publisher, and Photoshop</w:t>
      </w:r>
    </w:p>
    <w:p w:rsidR="00C43F4A" w:rsidRPr="000753BE" w:rsidRDefault="00C43F4A" w:rsidP="00C43F4A">
      <w:pPr>
        <w:pStyle w:val="ListParagraph"/>
        <w:numPr>
          <w:ilvl w:val="0"/>
          <w:numId w:val="5"/>
        </w:numPr>
        <w:spacing w:after="0" w:line="240" w:lineRule="auto"/>
        <w:rPr>
          <w:rFonts w:ascii="Franklin Gothic Book" w:hAnsi="Franklin Gothic Book"/>
        </w:rPr>
      </w:pPr>
      <w:r w:rsidRPr="000753BE">
        <w:rPr>
          <w:rFonts w:ascii="Franklin Gothic Book" w:hAnsi="Franklin Gothic Book"/>
        </w:rPr>
        <w:t>Bilingual in both English and Spanish</w:t>
      </w:r>
    </w:p>
    <w:p w:rsidR="008F7639" w:rsidRPr="000753BE" w:rsidRDefault="00C43F4A" w:rsidP="008F7639">
      <w:pPr>
        <w:pStyle w:val="ListParagraph"/>
        <w:numPr>
          <w:ilvl w:val="0"/>
          <w:numId w:val="5"/>
        </w:numPr>
        <w:spacing w:after="0" w:line="240" w:lineRule="auto"/>
        <w:rPr>
          <w:rFonts w:ascii="Franklin Gothic Book" w:hAnsi="Franklin Gothic Book"/>
        </w:rPr>
      </w:pPr>
      <w:r w:rsidRPr="000753BE">
        <w:rPr>
          <w:rFonts w:ascii="Franklin Gothic Book" w:hAnsi="Franklin Gothic Book"/>
        </w:rPr>
        <w:t>Experienced with various social media platforms including Facebook, Twitter, and Instagram</w:t>
      </w:r>
    </w:p>
    <w:sectPr w:rsidR="008F7639" w:rsidRPr="000753BE" w:rsidSect="00C43F4A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82956"/>
    <w:multiLevelType w:val="hybridMultilevel"/>
    <w:tmpl w:val="F5A44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B54DB"/>
    <w:multiLevelType w:val="hybridMultilevel"/>
    <w:tmpl w:val="41223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F494C"/>
    <w:multiLevelType w:val="hybridMultilevel"/>
    <w:tmpl w:val="7C52C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A131D"/>
    <w:multiLevelType w:val="hybridMultilevel"/>
    <w:tmpl w:val="D7009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532EF"/>
    <w:multiLevelType w:val="hybridMultilevel"/>
    <w:tmpl w:val="72A82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37191"/>
    <w:multiLevelType w:val="hybridMultilevel"/>
    <w:tmpl w:val="1182F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032"/>
    <w:rsid w:val="000753BE"/>
    <w:rsid w:val="00152032"/>
    <w:rsid w:val="002061DD"/>
    <w:rsid w:val="006E0D5D"/>
    <w:rsid w:val="006E2597"/>
    <w:rsid w:val="008F7639"/>
    <w:rsid w:val="00AA5DCB"/>
    <w:rsid w:val="00C43F4A"/>
    <w:rsid w:val="00EC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75F4F"/>
  <w15:chartTrackingRefBased/>
  <w15:docId w15:val="{250BF356-812F-43D5-83FD-282D222F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0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76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Xavier University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Baugh, Joshua R.</dc:creator>
  <cp:keywords/>
  <dc:description/>
  <cp:lastModifiedBy>Baugh, Joshua R.</cp:lastModifiedBy>
  <cp:revision>4</cp:revision>
  <cp:lastPrinted>2019-02-14T16:41:00Z</cp:lastPrinted>
  <dcterms:created xsi:type="dcterms:W3CDTF">2019-02-14T14:48:00Z</dcterms:created>
  <dcterms:modified xsi:type="dcterms:W3CDTF">2019-02-15T15:47:00Z</dcterms:modified>
</cp:coreProperties>
</file>